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9195" w:type="dxa"/>
        <w:jc w:val="left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2581"/>
        <w:gridCol w:w="2016"/>
        <w:gridCol w:w="4597"/>
      </w:tblGrid>
      <w:tr>
        <w:trPr>
          <w:trHeight w:val="836" w:hRule="atLeast"/>
        </w:trPr>
        <w:tc>
          <w:tcPr>
            <w:tcW w:w="2581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684655" cy="700405"/>
                  <wp:effectExtent l="0" t="0" r="0" b="0"/>
                  <wp:docPr id="1" name="Image 1" descr="C:\Users\Pat\AppData\Local\Microsoft\Windows\Temporary Internet Files\Content.Word\La Chapelle Sur Erdre 850 Maquettes CD 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Pat\AppData\Local\Microsoft\Windows\Temporary Internet Files\Content.Word\La Chapelle Sur Erdre 850 Maquettes CD 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48"/>
                <w:szCs w:val="48"/>
              </w:rPr>
              <w:t>Bulletin d’adhésion 202</w:t>
            </w:r>
            <w:r>
              <w:rPr>
                <w:sz w:val="48"/>
                <w:szCs w:val="48"/>
              </w:rPr>
              <w:t>3</w:t>
            </w:r>
          </w:p>
        </w:tc>
      </w:tr>
      <w:tr>
        <w:trPr>
          <w:trHeight w:val="2238" w:hRule="atLeast"/>
        </w:trPr>
        <w:tc>
          <w:tcPr>
            <w:tcW w:w="919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fill="auto" w:val="clear"/>
            <w:vAlign w:val="center"/>
          </w:tcPr>
          <w:p>
            <w:pPr>
              <w:pStyle w:val="Corpsdetexte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905250" cy="117919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top w:val="single" w:sz="12" w:space="0" w:color="000000"/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Pieddepage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Nom</w:t>
            </w:r>
          </w:p>
        </w:tc>
        <w:tc>
          <w:tcPr>
            <w:tcW w:w="4597" w:type="dxa"/>
            <w:tcBorders>
              <w:top w:val="single" w:sz="12" w:space="0" w:color="000000"/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Pieddepage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 </w:t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Prénom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Adresse *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Code postal *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Ville *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Date de naissance *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Téléphone fixe * 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 </w:t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Téléphone portable *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 </w:t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Adresse Internet *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 </w:t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Spécialité **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b w:val="false"/>
                <w:b w:val="false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27940" distL="0" distR="27940" simplePos="0" locked="0" layoutInCell="0" allowOverlap="1" relativeHeight="5" wp14:anchorId="6BF9363C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15240</wp:posOffset>
                      </wp:positionV>
                      <wp:extent cx="145415" cy="145415"/>
                      <wp:effectExtent l="6985" t="6985" r="5715" b="5715"/>
                      <wp:wrapNone/>
                      <wp:docPr id="3" name="Rectangl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" path="m0,0l-2147483645,0l-2147483645,-2147483646l0,-2147483646xe" fillcolor="white" stroked="t" o:allowincell="f" style="position:absolute;margin-left:38.55pt;margin-top:1.2pt;width:11.4pt;height:11.4pt;mso-wrap-style:none;v-text-anchor:middle" wp14:anchorId="6BF9363C">
                      <v:fill o:detectmouseclick="t" type="solid" color2="black"/>
                      <v:stroke color="black" weight="1260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27940" distL="0" distR="27940" simplePos="0" locked="0" layoutInCell="0" allowOverlap="1" relativeHeight="6" wp14:anchorId="16D0333B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15875</wp:posOffset>
                      </wp:positionV>
                      <wp:extent cx="145415" cy="145415"/>
                      <wp:effectExtent l="6985" t="6985" r="5715" b="5715"/>
                      <wp:wrapNone/>
                      <wp:docPr id="4" name="Rectangl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" path="m0,0l-2147483645,0l-2147483645,-2147483646l0,-2147483646xe" fillcolor="white" stroked="t" o:allowincell="f" style="position:absolute;margin-left:211.1pt;margin-top:1.25pt;width:11.4pt;height:11.4pt;mso-wrap-style:none;v-text-anchor:middle" wp14:anchorId="16D0333B">
                      <v:fill o:detectmouseclick="t" type="solid" color2="black"/>
                      <v:stroke color="black" weight="1260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27940" distL="0" distR="27940" simplePos="0" locked="0" layoutInCell="0" allowOverlap="1" relativeHeight="7" wp14:anchorId="609E9448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33020</wp:posOffset>
                      </wp:positionV>
                      <wp:extent cx="145415" cy="145415"/>
                      <wp:effectExtent l="6985" t="6985" r="5715" b="5715"/>
                      <wp:wrapNone/>
                      <wp:docPr id="5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path="m0,0l-2147483645,0l-2147483645,-2147483646l0,-2147483646xe" fillcolor="white" stroked="t" o:allowincell="f" style="position:absolute;margin-left:144.75pt;margin-top:2.6pt;width:11.4pt;height:11.4pt;mso-wrap-style:none;v-text-anchor:middle" wp14:anchorId="609E9448">
                      <v:fill o:detectmouseclick="t" type="solid" color2="black"/>
                      <v:stroke color="black" weight="1260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 w:val="false"/>
                <w:sz w:val="24"/>
                <w:szCs w:val="24"/>
              </w:rPr>
              <w:t xml:space="preserve">  </w:t>
            </w:r>
            <w:r>
              <w:rPr>
                <w:b w:val="false"/>
                <w:sz w:val="24"/>
                <w:szCs w:val="24"/>
              </w:rPr>
              <w:t>VTT         Cyclotourisme          Course</w:t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Fédération *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27940" distL="0" distR="27940" simplePos="0" locked="0" layoutInCell="0" allowOverlap="1" relativeHeight="3" wp14:anchorId="0F977E68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22225</wp:posOffset>
                      </wp:positionV>
                      <wp:extent cx="145415" cy="145415"/>
                      <wp:effectExtent l="6985" t="6985" r="5715" b="5715"/>
                      <wp:wrapNone/>
                      <wp:docPr id="6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path="m0,0l-2147483645,0l-2147483645,-2147483646l0,-2147483646xe" fillcolor="white" stroked="t" o:allowincell="f" style="position:absolute;margin-left:59.6pt;margin-top:1.75pt;width:11.4pt;height:11.4pt;mso-wrap-style:none;v-text-anchor:middle" wp14:anchorId="0F977E68">
                      <v:fill o:detectmouseclick="t" type="solid" color2="black"/>
                      <v:stroke color="black" weight="1260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27940" distL="0" distR="27940" simplePos="0" locked="0" layoutInCell="0" allowOverlap="1" relativeHeight="4" wp14:anchorId="0D5CCEF9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21590</wp:posOffset>
                      </wp:positionV>
                      <wp:extent cx="144780" cy="161925"/>
                      <wp:effectExtent l="6350" t="6985" r="6350" b="5715"/>
                      <wp:wrapNone/>
                      <wp:docPr id="7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path="m0,0l-2147483645,0l-2147483645,-2147483646l0,-2147483646xe" fillcolor="white" stroked="t" o:allowincell="f" style="position:absolute;margin-left:166pt;margin-top:1.7pt;width:11.35pt;height:12.7pt;mso-wrap-style:none;v-text-anchor:middle" wp14:anchorId="0D5CCEF9">
                      <v:fill o:detectmouseclick="t" type="solid" color2="black"/>
                      <v:stroke color="black" weight="1260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b w:val="false"/>
                <w:sz w:val="24"/>
                <w:szCs w:val="24"/>
              </w:rPr>
              <w:t xml:space="preserve">       </w:t>
            </w:r>
            <w:r>
              <w:rPr>
                <w:b w:val="false"/>
                <w:sz w:val="24"/>
                <w:szCs w:val="24"/>
              </w:rPr>
              <w:t>FFV          FFC , Autres</w:t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 w:val="false"/>
                <w:sz w:val="24"/>
                <w:szCs w:val="24"/>
              </w:rPr>
              <w:t>Type de licence * et no</w:t>
            </w:r>
          </w:p>
        </w:tc>
        <w:tc>
          <w:tcPr>
            <w:tcW w:w="4597" w:type="dxa"/>
            <w:tcBorders>
              <w:left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4597" w:type="dxa"/>
            <w:gridSpan w:val="2"/>
            <w:tcBorders>
              <w:left w:val="single" w:sz="12" w:space="0" w:color="000000"/>
              <w:bottom w:val="single" w:sz="12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 w:val="false"/>
                <w:sz w:val="24"/>
                <w:szCs w:val="24"/>
              </w:rPr>
              <w:t>Club d’origine (</w:t>
            </w:r>
            <w:r>
              <w:rPr>
                <w:b w:val="false"/>
              </w:rPr>
              <w:t>pour les adhérents externes)</w:t>
            </w:r>
          </w:p>
        </w:tc>
        <w:tc>
          <w:tcPr>
            <w:tcW w:w="4597" w:type="dxa"/>
            <w:tcBorders>
              <w:left w:val="dashSmallGap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Style w:val="LienInternet"/>
          <w:sz w:val="20"/>
          <w:szCs w:val="20"/>
          <w:u w:val="none"/>
        </w:rPr>
        <w:t>En adhérant à l’AC Chapelain je m’engage :</w:t>
      </w:r>
    </w:p>
    <w:p>
      <w:pPr>
        <w:pStyle w:val="Normal"/>
        <w:jc w:val="both"/>
        <w:rPr>
          <w:rStyle w:val="LienInternet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both"/>
        <w:rPr/>
      </w:pPr>
      <w:r>
        <w:rPr>
          <w:rStyle w:val="LienInternet"/>
          <w:sz w:val="20"/>
          <w:szCs w:val="20"/>
          <w:u w:val="none"/>
        </w:rPr>
        <w:t>- à respecter les statuts du club et  son règlement intérieur</w:t>
      </w:r>
    </w:p>
    <w:p>
      <w:pPr>
        <w:pStyle w:val="Normal"/>
        <w:jc w:val="both"/>
        <w:rPr/>
      </w:pPr>
      <w:r>
        <w:rPr>
          <w:rStyle w:val="LienInternet"/>
          <w:sz w:val="20"/>
          <w:szCs w:val="20"/>
          <w:u w:val="none"/>
        </w:rPr>
        <w:t>- à fournir une copie de ma licence</w:t>
      </w:r>
    </w:p>
    <w:p>
      <w:pPr>
        <w:pStyle w:val="Normal"/>
        <w:jc w:val="both"/>
        <w:rPr/>
      </w:pPr>
      <w:r>
        <w:rPr>
          <w:rStyle w:val="LienInternet"/>
          <w:sz w:val="20"/>
          <w:szCs w:val="20"/>
          <w:u w:val="none"/>
        </w:rPr>
        <w:t>- à respecter scrupuleusement le Code de la route</w:t>
      </w:r>
    </w:p>
    <w:p>
      <w:pPr>
        <w:pStyle w:val="Normal"/>
        <w:jc w:val="both"/>
        <w:rPr/>
      </w:pPr>
      <w:r>
        <w:rPr>
          <w:rStyle w:val="LienInternet"/>
          <w:sz w:val="20"/>
          <w:szCs w:val="20"/>
          <w:u w:val="none"/>
        </w:rPr>
        <w:t>- à participer activement aux organisations diverses du club</w:t>
      </w:r>
    </w:p>
    <w:p>
      <w:pPr>
        <w:pStyle w:val="Normal"/>
        <w:jc w:val="both"/>
        <w:rPr>
          <w:rStyle w:val="LienInternet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both"/>
        <w:rPr>
          <w:rStyle w:val="LienInternet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both"/>
        <w:rPr/>
      </w:pPr>
      <w:r>
        <w:rPr>
          <w:rStyle w:val="LienInternet"/>
          <w:sz w:val="20"/>
          <w:szCs w:val="20"/>
          <w:u w:val="none"/>
        </w:rPr>
        <w:t>Date :                                                         Signature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utoRedefine/>
    <w:qFormat/>
    <w:rsid w:val="00240b0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000000"/>
      <w:kern w:val="0"/>
      <w:sz w:val="16"/>
      <w:szCs w:val="16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qFormat/>
    <w:rsid w:val="00fb763e"/>
    <w:rPr>
      <w:rFonts w:ascii="Times New Roman" w:hAnsi="Times New Roman" w:eastAsia="Times New Roman" w:cs="Times New Roman"/>
      <w:color w:val="000000"/>
      <w:sz w:val="24"/>
      <w:szCs w:val="24"/>
      <w:lang w:eastAsia="fr-FR"/>
    </w:rPr>
  </w:style>
  <w:style w:type="character" w:styleId="CorpsdetexteCar" w:customStyle="1">
    <w:name w:val="Corps de texte Car"/>
    <w:basedOn w:val="DefaultParagraphFont"/>
    <w:qFormat/>
    <w:rsid w:val="00fb763e"/>
    <w:rPr>
      <w:rFonts w:ascii="Times New Roman" w:hAnsi="Times New Roman" w:eastAsia="Times New Roman" w:cs="Times New Roman"/>
      <w:color w:val="000000"/>
      <w:sz w:val="36"/>
      <w:szCs w:val="24"/>
      <w:lang w:eastAsia="fr-FR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fb763e"/>
    <w:rPr>
      <w:rFonts w:ascii="Tahoma" w:hAnsi="Tahoma" w:eastAsia="Times New Roman" w:cs="Tahoma"/>
      <w:color w:val="000000"/>
      <w:sz w:val="16"/>
      <w:szCs w:val="16"/>
      <w:lang w:eastAsia="fr-FR"/>
    </w:rPr>
  </w:style>
  <w:style w:type="character" w:styleId="LienInternet">
    <w:name w:val="Hyperlink"/>
    <w:basedOn w:val="DefaultParagraphFont"/>
    <w:uiPriority w:val="99"/>
    <w:semiHidden/>
    <w:unhideWhenUsed/>
    <w:rsid w:val="00b0641d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fb763e"/>
    <w:pPr>
      <w:jc w:val="center"/>
    </w:pPr>
    <w:rPr>
      <w:sz w:val="36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rsid w:val="00fb763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b763e"/>
    <w:pPr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635e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76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F65E-8144-49EE-9FC2-8B0A9F44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LibreOffice/7.4.1.2$Windows_X86_64 LibreOffice_project/3c58a8f3a960df8bc8fd77b461821e42c061c5f0</Application>
  <AppVersion>15.0000</AppVersion>
  <DocSecurity>0</DocSecurity>
  <Pages>1</Pages>
  <Words>96</Words>
  <Characters>455</Characters>
  <CharactersWithSpaces>626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2018-01-25T11:31:00Z</dcterms:created>
  <dc:creator>Pat</dc:creator>
  <dc:description/>
  <dc:language>fr-FR</dc:language>
  <cp:lastModifiedBy/>
  <cp:lastPrinted>2014-10-07T17:25:00Z</cp:lastPrinted>
  <dcterms:modified xsi:type="dcterms:W3CDTF">2022-10-13T09:34:57Z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